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DE53" w14:textId="77777777" w:rsidR="007150AA" w:rsidRDefault="007150AA"/>
    <w:p w14:paraId="3B8D6F5C" w14:textId="77777777" w:rsidR="00093D1F" w:rsidRDefault="00093D1F"/>
    <w:p w14:paraId="2A40D268" w14:textId="77777777" w:rsidR="00093D1F" w:rsidRPr="00093D1F" w:rsidRDefault="00093D1F" w:rsidP="00093D1F">
      <w:r w:rsidRPr="00093D1F">
        <w:rPr>
          <w:b/>
          <w:bCs/>
        </w:rPr>
        <w:t>La Canyon Cup (o Climb Canyon League) in Hill Climb Racing 2 è il sistema competitivo per squadre (teams), introdotto con l'aggiornamento 1.44, che permette alle squadre di sfidarsi in leghe per scalare le classifiche.</w:t>
      </w:r>
    </w:p>
    <w:p w14:paraId="13D4B86D" w14:textId="77777777" w:rsidR="00093D1F" w:rsidRPr="00093D1F" w:rsidRDefault="00093D1F" w:rsidP="00093D1F">
      <w:pPr>
        <w:rPr>
          <w:b/>
          <w:bCs/>
        </w:rPr>
      </w:pPr>
      <w:r w:rsidRPr="00093D1F">
        <w:rPr>
          <w:b/>
          <w:bCs/>
        </w:rPr>
        <w:t>Come si svolge:</w:t>
      </w:r>
    </w:p>
    <w:p w14:paraId="62B3DC80" w14:textId="77777777" w:rsidR="00093D1F" w:rsidRPr="00093D1F" w:rsidRDefault="00093D1F" w:rsidP="00093D1F">
      <w:pPr>
        <w:numPr>
          <w:ilvl w:val="0"/>
          <w:numId w:val="1"/>
        </w:numPr>
      </w:pPr>
      <w:r w:rsidRPr="00093D1F">
        <w:rPr>
          <w:b/>
          <w:bCs/>
        </w:rPr>
        <w:t>Creazione e partecipazione alle squadre</w:t>
      </w:r>
      <w:r w:rsidRPr="00093D1F">
        <w:t xml:space="preserve">: Sbloccate al </w:t>
      </w:r>
      <w:proofErr w:type="spellStart"/>
      <w:r w:rsidRPr="00093D1F">
        <w:t>rank</w:t>
      </w:r>
      <w:proofErr w:type="spellEnd"/>
      <w:r w:rsidRPr="00093D1F">
        <w:t xml:space="preserve"> Gold I (20.000+ punti </w:t>
      </w:r>
      <w:proofErr w:type="spellStart"/>
      <w:r w:rsidRPr="00093D1F">
        <w:t>rank</w:t>
      </w:r>
      <w:proofErr w:type="spellEnd"/>
      <w:r w:rsidRPr="00093D1F">
        <w:t xml:space="preserve"> individuali). Una squadra può avere fino a 50 membri; il leader o co-leader avvia gli eventi. Le squadre devono avere almeno </w:t>
      </w:r>
      <w:proofErr w:type="gramStart"/>
      <w:r w:rsidRPr="00093D1F">
        <w:t>5</w:t>
      </w:r>
      <w:proofErr w:type="gramEnd"/>
      <w:r w:rsidRPr="00093D1F">
        <w:t xml:space="preserve"> membri per competere.</w:t>
      </w:r>
    </w:p>
    <w:p w14:paraId="291F0F77" w14:textId="77777777" w:rsidR="00093D1F" w:rsidRPr="00093D1F" w:rsidRDefault="00093D1F" w:rsidP="00093D1F">
      <w:pPr>
        <w:numPr>
          <w:ilvl w:val="0"/>
          <w:numId w:val="1"/>
        </w:numPr>
      </w:pPr>
      <w:r w:rsidRPr="00093D1F">
        <w:rPr>
          <w:b/>
          <w:bCs/>
        </w:rPr>
        <w:t>Struttura delle leghe</w:t>
      </w:r>
      <w:r w:rsidRPr="00093D1F">
        <w:t>: 8 divisioni, da VII (principiante, fino a 1+ milione di squadre) alla CC (Canyon Champions, élite con top 100). Le squadre combattono solo contro altre della stessa divisione/gruppo.</w:t>
      </w:r>
    </w:p>
    <w:p w14:paraId="27A11077" w14:textId="77777777" w:rsidR="00093D1F" w:rsidRPr="00093D1F" w:rsidRDefault="00093D1F" w:rsidP="00093D1F">
      <w:pPr>
        <w:numPr>
          <w:ilvl w:val="0"/>
          <w:numId w:val="1"/>
        </w:numPr>
      </w:pPr>
      <w:r w:rsidRPr="00093D1F">
        <w:rPr>
          <w:b/>
          <w:bCs/>
        </w:rPr>
        <w:t>Eventi settimanali</w:t>
      </w:r>
      <w:r w:rsidRPr="00093D1F">
        <w:t xml:space="preserve">: Ogni settimana, fino a 4 match di 2 giorni ciascuno. Si corre su 1-4 piste; ogni pista dà fino a 15.000 punti (basati su posizione: 1°=3pt, 2°=2pt, ecc.). I punti totali del match decidono il vincitore (es. 1°=300 </w:t>
      </w:r>
      <w:proofErr w:type="spellStart"/>
      <w:r w:rsidRPr="00093D1F">
        <w:t>pt</w:t>
      </w:r>
      <w:proofErr w:type="spellEnd"/>
      <w:r w:rsidRPr="00093D1F">
        <w:t xml:space="preserve"> squadra). Questi diventano </w:t>
      </w:r>
      <w:r w:rsidRPr="00093D1F">
        <w:rPr>
          <w:b/>
          <w:bCs/>
        </w:rPr>
        <w:t>trofei</w:t>
      </w:r>
      <w:r w:rsidRPr="00093D1F">
        <w:t xml:space="preserve"> per la classifica lega.</w:t>
      </w:r>
    </w:p>
    <w:p w14:paraId="69015C9A" w14:textId="77777777" w:rsidR="00093D1F" w:rsidRPr="00093D1F" w:rsidRDefault="00093D1F" w:rsidP="00093D1F">
      <w:pPr>
        <w:rPr>
          <w:b/>
          <w:bCs/>
        </w:rPr>
      </w:pPr>
      <w:r w:rsidRPr="00093D1F">
        <w:rPr>
          <w:b/>
          <w:bCs/>
        </w:rPr>
        <w:t>Come le squadre si affrontano per salire di lega:</w:t>
      </w:r>
    </w:p>
    <w:p w14:paraId="744A62B3" w14:textId="77777777" w:rsidR="00093D1F" w:rsidRPr="00093D1F" w:rsidRDefault="00093D1F" w:rsidP="00093D1F">
      <w:pPr>
        <w:numPr>
          <w:ilvl w:val="0"/>
          <w:numId w:val="2"/>
        </w:numPr>
      </w:pPr>
      <w:r w:rsidRPr="00093D1F">
        <w:rPr>
          <w:b/>
          <w:bCs/>
        </w:rPr>
        <w:t>Classifica e trofei</w:t>
      </w:r>
      <w:r w:rsidRPr="00093D1F">
        <w:t>: Durante la stagione mensile (allineata al "trophy road"), le squadre accumulano trofei. L'inattività fa perdere posizioni.</w:t>
      </w:r>
    </w:p>
    <w:p w14:paraId="64B9564D" w14:textId="77777777" w:rsidR="00093D1F" w:rsidRPr="00093D1F" w:rsidRDefault="00093D1F" w:rsidP="00093D1F">
      <w:pPr>
        <w:numPr>
          <w:ilvl w:val="0"/>
          <w:numId w:val="2"/>
        </w:numPr>
      </w:pPr>
      <w:r w:rsidRPr="00093D1F">
        <w:rPr>
          <w:b/>
          <w:bCs/>
        </w:rPr>
        <w:t>Promozione e retrocessione</w:t>
      </w:r>
      <w:r w:rsidRPr="00093D1F">
        <w:t>: Fine stagione (3 giorni senza matchmaking):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2248"/>
        <w:gridCol w:w="2911"/>
      </w:tblGrid>
      <w:tr w:rsidR="00093D1F" w:rsidRPr="00093D1F" w14:paraId="5A941A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30A9C1" w14:textId="77777777" w:rsidR="00093D1F" w:rsidRPr="00093D1F" w:rsidRDefault="00093D1F" w:rsidP="00093D1F">
            <w:pPr>
              <w:rPr>
                <w:b/>
                <w:bCs/>
              </w:rPr>
            </w:pPr>
            <w:r w:rsidRPr="00093D1F">
              <w:rPr>
                <w:b/>
                <w:bCs/>
              </w:rPr>
              <w:t>Divisione</w:t>
            </w:r>
          </w:p>
        </w:tc>
        <w:tc>
          <w:tcPr>
            <w:tcW w:w="0" w:type="auto"/>
            <w:vAlign w:val="center"/>
            <w:hideMark/>
          </w:tcPr>
          <w:p w14:paraId="26ED2C87" w14:textId="77777777" w:rsidR="00093D1F" w:rsidRPr="00093D1F" w:rsidRDefault="00093D1F" w:rsidP="00093D1F">
            <w:pPr>
              <w:rPr>
                <w:b/>
                <w:bCs/>
              </w:rPr>
            </w:pPr>
            <w:r w:rsidRPr="00093D1F">
              <w:rPr>
                <w:b/>
                <w:bCs/>
              </w:rPr>
              <w:t xml:space="preserve">Promozione (top </w:t>
            </w:r>
            <w:proofErr w:type="spellStart"/>
            <w:r w:rsidRPr="00093D1F">
              <w:rPr>
                <w:b/>
                <w:bCs/>
              </w:rPr>
              <w:t>rank</w:t>
            </w:r>
            <w:proofErr w:type="spellEnd"/>
            <w:r w:rsidRPr="00093D1F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D20198" w14:textId="77777777" w:rsidR="00093D1F" w:rsidRPr="00093D1F" w:rsidRDefault="00093D1F" w:rsidP="00093D1F">
            <w:pPr>
              <w:rPr>
                <w:b/>
                <w:bCs/>
              </w:rPr>
            </w:pPr>
            <w:r w:rsidRPr="00093D1F">
              <w:rPr>
                <w:b/>
                <w:bCs/>
              </w:rPr>
              <w:t xml:space="preserve">Retrocessione (bottom </w:t>
            </w:r>
            <w:proofErr w:type="spellStart"/>
            <w:r w:rsidRPr="00093D1F">
              <w:rPr>
                <w:b/>
                <w:bCs/>
              </w:rPr>
              <w:t>rank</w:t>
            </w:r>
            <w:proofErr w:type="spellEnd"/>
            <w:r w:rsidRPr="00093D1F">
              <w:rPr>
                <w:b/>
                <w:bCs/>
              </w:rPr>
              <w:t>)</w:t>
            </w:r>
          </w:p>
        </w:tc>
      </w:tr>
      <w:tr w:rsidR="00093D1F" w:rsidRPr="00093D1F" w14:paraId="0BF89D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C46C5" w14:textId="77777777" w:rsidR="00093D1F" w:rsidRPr="00093D1F" w:rsidRDefault="00093D1F" w:rsidP="00093D1F">
            <w:r w:rsidRPr="00093D1F">
              <w:t>CC</w:t>
            </w:r>
          </w:p>
        </w:tc>
        <w:tc>
          <w:tcPr>
            <w:tcW w:w="0" w:type="auto"/>
            <w:vAlign w:val="center"/>
            <w:hideMark/>
          </w:tcPr>
          <w:p w14:paraId="17F3F665" w14:textId="77777777" w:rsidR="00093D1F" w:rsidRPr="00093D1F" w:rsidRDefault="00093D1F" w:rsidP="00093D1F">
            <w:r w:rsidRPr="00093D1F">
              <w:t>Nessuna (top assoluta)</w:t>
            </w:r>
          </w:p>
        </w:tc>
        <w:tc>
          <w:tcPr>
            <w:tcW w:w="0" w:type="auto"/>
            <w:vAlign w:val="center"/>
            <w:hideMark/>
          </w:tcPr>
          <w:p w14:paraId="054039DE" w14:textId="77777777" w:rsidR="00093D1F" w:rsidRPr="00093D1F" w:rsidRDefault="00093D1F" w:rsidP="00093D1F">
            <w:r w:rsidRPr="00093D1F">
              <w:t>Nessuna</w:t>
            </w:r>
          </w:p>
        </w:tc>
      </w:tr>
      <w:tr w:rsidR="00093D1F" w:rsidRPr="00093D1F" w14:paraId="3EB1B1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DB153" w14:textId="77777777" w:rsidR="00093D1F" w:rsidRPr="00093D1F" w:rsidRDefault="00093D1F" w:rsidP="00093D1F">
            <w:r w:rsidRPr="00093D1F">
              <w:t>I</w:t>
            </w:r>
          </w:p>
        </w:tc>
        <w:tc>
          <w:tcPr>
            <w:tcW w:w="0" w:type="auto"/>
            <w:vAlign w:val="center"/>
            <w:hideMark/>
          </w:tcPr>
          <w:p w14:paraId="1748A7DA" w14:textId="77777777" w:rsidR="00093D1F" w:rsidRPr="00093D1F" w:rsidRDefault="00093D1F" w:rsidP="00093D1F">
            <w:r w:rsidRPr="00093D1F">
              <w:t>1-40 → CC</w:t>
            </w:r>
          </w:p>
        </w:tc>
        <w:tc>
          <w:tcPr>
            <w:tcW w:w="0" w:type="auto"/>
            <w:vAlign w:val="center"/>
            <w:hideMark/>
          </w:tcPr>
          <w:p w14:paraId="595C22D9" w14:textId="77777777" w:rsidR="00093D1F" w:rsidRPr="00093D1F" w:rsidRDefault="00093D1F" w:rsidP="00093D1F">
            <w:r w:rsidRPr="00093D1F">
              <w:t>61-100 → II</w:t>
            </w:r>
          </w:p>
        </w:tc>
      </w:tr>
      <w:tr w:rsidR="00093D1F" w:rsidRPr="00093D1F" w14:paraId="73CB09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B1C2F" w14:textId="77777777" w:rsidR="00093D1F" w:rsidRPr="00093D1F" w:rsidRDefault="00093D1F" w:rsidP="00093D1F">
            <w:r w:rsidRPr="00093D1F">
              <w:t>II</w:t>
            </w:r>
          </w:p>
        </w:tc>
        <w:tc>
          <w:tcPr>
            <w:tcW w:w="0" w:type="auto"/>
            <w:vAlign w:val="center"/>
            <w:hideMark/>
          </w:tcPr>
          <w:p w14:paraId="59751016" w14:textId="77777777" w:rsidR="00093D1F" w:rsidRPr="00093D1F" w:rsidRDefault="00093D1F" w:rsidP="00093D1F">
            <w:r w:rsidRPr="00093D1F">
              <w:t>1-20 → I</w:t>
            </w:r>
          </w:p>
        </w:tc>
        <w:tc>
          <w:tcPr>
            <w:tcW w:w="0" w:type="auto"/>
            <w:vAlign w:val="center"/>
            <w:hideMark/>
          </w:tcPr>
          <w:p w14:paraId="7AF71419" w14:textId="77777777" w:rsidR="00093D1F" w:rsidRPr="00093D1F" w:rsidRDefault="00093D1F" w:rsidP="00093D1F">
            <w:r w:rsidRPr="00093D1F">
              <w:t>61-100 → III</w:t>
            </w:r>
          </w:p>
        </w:tc>
      </w:tr>
      <w:tr w:rsidR="00093D1F" w:rsidRPr="00093D1F" w14:paraId="728C97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3EE17" w14:textId="77777777" w:rsidR="00093D1F" w:rsidRPr="00093D1F" w:rsidRDefault="00093D1F" w:rsidP="00093D1F">
            <w:r w:rsidRPr="00093D1F">
              <w:t>... (simile per III-VI)</w:t>
            </w:r>
          </w:p>
        </w:tc>
        <w:tc>
          <w:tcPr>
            <w:tcW w:w="0" w:type="auto"/>
            <w:vAlign w:val="center"/>
            <w:hideMark/>
          </w:tcPr>
          <w:p w14:paraId="7C11C27E" w14:textId="77777777" w:rsidR="00093D1F" w:rsidRPr="00093D1F" w:rsidRDefault="00093D1F" w:rsidP="00093D1F">
            <w:r w:rsidRPr="00093D1F">
              <w:t>...</w:t>
            </w:r>
          </w:p>
        </w:tc>
        <w:tc>
          <w:tcPr>
            <w:tcW w:w="0" w:type="auto"/>
            <w:vAlign w:val="center"/>
            <w:hideMark/>
          </w:tcPr>
          <w:p w14:paraId="505F4951" w14:textId="77777777" w:rsidR="00093D1F" w:rsidRPr="00093D1F" w:rsidRDefault="00093D1F" w:rsidP="00093D1F">
            <w:r w:rsidRPr="00093D1F">
              <w:t>...</w:t>
            </w:r>
          </w:p>
        </w:tc>
      </w:tr>
      <w:tr w:rsidR="00093D1F" w:rsidRPr="00093D1F" w14:paraId="49732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A1722" w14:textId="77777777" w:rsidR="00093D1F" w:rsidRPr="00093D1F" w:rsidRDefault="00093D1F" w:rsidP="00093D1F">
            <w:r w:rsidRPr="00093D1F">
              <w:t>VII</w:t>
            </w:r>
          </w:p>
        </w:tc>
        <w:tc>
          <w:tcPr>
            <w:tcW w:w="0" w:type="auto"/>
            <w:vAlign w:val="center"/>
            <w:hideMark/>
          </w:tcPr>
          <w:p w14:paraId="164628EE" w14:textId="77777777" w:rsidR="00093D1F" w:rsidRPr="00093D1F" w:rsidRDefault="00093D1F" w:rsidP="00093D1F">
            <w:r w:rsidRPr="00093D1F">
              <w:t>1-? → VI</w:t>
            </w:r>
          </w:p>
        </w:tc>
        <w:tc>
          <w:tcPr>
            <w:tcW w:w="0" w:type="auto"/>
            <w:vAlign w:val="center"/>
            <w:hideMark/>
          </w:tcPr>
          <w:p w14:paraId="1C9CE112" w14:textId="77777777" w:rsidR="00093D1F" w:rsidRPr="00093D1F" w:rsidRDefault="00093D1F" w:rsidP="00093D1F">
            <w:r w:rsidRPr="00093D1F">
              <w:t>Nessuna</w:t>
            </w:r>
          </w:p>
        </w:tc>
      </w:tr>
    </w:tbl>
    <w:p w14:paraId="60F6636B" w14:textId="77777777" w:rsidR="00093D1F" w:rsidRPr="00093D1F" w:rsidRDefault="00093D1F" w:rsidP="00093D1F">
      <w:pPr>
        <w:numPr>
          <w:ilvl w:val="0"/>
          <w:numId w:val="2"/>
        </w:numPr>
      </w:pPr>
      <w:r w:rsidRPr="00093D1F">
        <w:rPr>
          <w:b/>
          <w:bCs/>
        </w:rPr>
        <w:t>Ricompense</w:t>
      </w:r>
      <w:r w:rsidRPr="00093D1F">
        <w:t>: Crediti team (per shop/ricerche), gemme, monete, forzieri. Top leghe danno premi migliori (es. CC: 150.000 monete +40 gemme).</w:t>
      </w:r>
    </w:p>
    <w:p w14:paraId="6750DC1B" w14:textId="77777777" w:rsidR="00093D1F" w:rsidRPr="00093D1F" w:rsidRDefault="00093D1F" w:rsidP="00093D1F">
      <w:r w:rsidRPr="00093D1F">
        <w:t xml:space="preserve">Le </w:t>
      </w:r>
      <w:proofErr w:type="spellStart"/>
      <w:r w:rsidRPr="00093D1F">
        <w:t>Cups</w:t>
      </w:r>
      <w:proofErr w:type="spellEnd"/>
      <w:r w:rsidRPr="00093D1F">
        <w:t xml:space="preserve"> individuali sono separate (gare 1-4 piste per </w:t>
      </w:r>
      <w:proofErr w:type="spellStart"/>
      <w:r w:rsidRPr="00093D1F">
        <w:t>rank</w:t>
      </w:r>
      <w:proofErr w:type="spellEnd"/>
      <w:r w:rsidRPr="00093D1F">
        <w:t xml:space="preserve"> up personale), ma le squadre si concentrano su questi eventi per scalare le leghe Climb Canyon.</w:t>
      </w:r>
    </w:p>
    <w:p w14:paraId="633D994F" w14:textId="77777777" w:rsidR="00093D1F" w:rsidRDefault="00093D1F"/>
    <w:sectPr w:rsidR="00093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057F"/>
    <w:multiLevelType w:val="multilevel"/>
    <w:tmpl w:val="26AE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D5E65"/>
    <w:multiLevelType w:val="multilevel"/>
    <w:tmpl w:val="1DD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62278">
    <w:abstractNumId w:val="1"/>
  </w:num>
  <w:num w:numId="2" w16cid:durableId="56657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1F"/>
    <w:rsid w:val="00093D1F"/>
    <w:rsid w:val="007150AA"/>
    <w:rsid w:val="007B0C3D"/>
    <w:rsid w:val="0083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419"/>
  <w15:chartTrackingRefBased/>
  <w15:docId w15:val="{C6393EB4-9272-4D5A-B96F-9F37B0B1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3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3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3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3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3D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3D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3D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3D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3D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3D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3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3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3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3D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3D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3D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3D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3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1</cp:revision>
  <dcterms:created xsi:type="dcterms:W3CDTF">2026-01-13T10:26:00Z</dcterms:created>
  <dcterms:modified xsi:type="dcterms:W3CDTF">2026-01-13T10:30:00Z</dcterms:modified>
</cp:coreProperties>
</file>